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left"/>
        <w:rPr>
          <w:rFonts w:hint="eastAsia" w:ascii="仿宋_GB2312" w:hAnsi="宋体" w:eastAsia="方正仿宋_GBK" w:cs="Lucida Sans Unicode"/>
          <w:sz w:val="32"/>
          <w:szCs w:val="44"/>
        </w:rPr>
      </w:pPr>
    </w:p>
    <w:p>
      <w:pPr>
        <w:adjustRightInd w:val="0"/>
        <w:snapToGrid w:val="0"/>
        <w:spacing w:line="360" w:lineRule="atLeast"/>
        <w:jc w:val="left"/>
        <w:rPr>
          <w:rFonts w:hint="eastAsia" w:ascii="仿宋_GB2312" w:hAnsi="宋体" w:eastAsia="方正仿宋_GBK" w:cs="Lucida Sans Unicode"/>
          <w:szCs w:val="44"/>
        </w:rPr>
      </w:pPr>
    </w:p>
    <w:p>
      <w:pPr>
        <w:jc w:val="center"/>
        <w:rPr>
          <w:rFonts w:hint="eastAsia" w:ascii="方正黑体_GBK" w:eastAsia="方正黑体_GBK"/>
          <w:sz w:val="36"/>
          <w:szCs w:val="36"/>
        </w:rPr>
      </w:pPr>
      <w:bookmarkStart w:id="0" w:name="_GoBack"/>
      <w:r>
        <w:rPr>
          <w:rFonts w:hint="eastAsia" w:ascii="方正黑体_GBK" w:hAnsi="微软雅黑" w:eastAsia="方正黑体_GBK"/>
          <w:color w:val="373737"/>
          <w:spacing w:val="-15"/>
          <w:sz w:val="36"/>
          <w:szCs w:val="36"/>
        </w:rPr>
        <w:t>高级职称证书遗失补办个人承诺书</w:t>
      </w:r>
    </w:p>
    <w:bookmarkEnd w:id="0"/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60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云南省人力资源和社会保障厅专业技术人员管理处：</w:t>
      </w:r>
    </w:p>
    <w:p>
      <w:pPr>
        <w:adjustRightInd w:val="0"/>
        <w:snapToGrid w:val="0"/>
        <w:spacing w:line="660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，出生年月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，所在单位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。本人于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日通过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评审委员会评审取得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职称资格，专业类别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，证书编号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，发证日期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日，因保管不善遗失，特此申明作废，并申请补办。若证书未遗失而补办造成的后果，由本人承担责任。</w:t>
      </w:r>
    </w:p>
    <w:p>
      <w:pPr>
        <w:adjustRightInd w:val="0"/>
        <w:snapToGrid w:val="0"/>
        <w:spacing w:line="6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60" w:lineRule="atLeast"/>
        <w:ind w:left="3360" w:leftChars="1200" w:firstLine="160" w:firstLineChars="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本人签字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660" w:lineRule="atLeast"/>
        <w:ind w:firstLine="4160" w:firstLineChars="13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adjustRightInd w:val="0"/>
        <w:snapToGrid w:val="0"/>
        <w:spacing w:line="660" w:lineRule="atLeast"/>
        <w:ind w:firstLine="4160" w:firstLineChars="13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left="2108" w:leftChars="75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仿宋_GBK" w:hAnsi="宋体" w:eastAsia="方正仿宋_GBK" w:cs="Lucida Sans Unicode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06C5"/>
    <w:rsid w:val="6B780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2018-01-11T10:29:00Z</dcterms:created>
  <dc:creator>fyrain</dc:creator>
  <cp:lastModifiedBy>fyrain</cp:lastModifiedBy>
  <dcterms:modified xsi:type="dcterms:W3CDTF">2018-01-11T10:30:15Z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